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06A" w:rsidRDefault="00F74253">
      <w:pPr>
        <w:jc w:val="center"/>
        <w:rPr>
          <w:rFonts w:ascii="Times New Roman" w:eastAsia="Times New Roman" w:hAnsi="Times New Roman" w:cs="Times New Roman"/>
          <w:sz w:val="32"/>
          <w:szCs w:val="32"/>
        </w:rPr>
      </w:pPr>
      <w:bookmarkStart w:id="0" w:name="_heading=h.gjdgxs" w:colFirst="0" w:colLast="0"/>
      <w:bookmarkEnd w:id="0"/>
      <w:r>
        <w:rPr>
          <w:rFonts w:ascii="Times New Roman" w:eastAsia="Times New Roman" w:hAnsi="Times New Roman" w:cs="Times New Roman"/>
          <w:sz w:val="32"/>
          <w:szCs w:val="32"/>
        </w:rPr>
        <w:t>BORSA DI STUDIO</w:t>
      </w:r>
    </w:p>
    <w:p w:rsidR="0085206A" w:rsidRDefault="0085206A">
      <w:pPr>
        <w:rPr>
          <w:rFonts w:ascii="Calibri" w:eastAsia="Calibri" w:hAnsi="Calibri" w:cs="Calibri"/>
        </w:rPr>
      </w:pPr>
    </w:p>
    <w:p w:rsidR="0085206A" w:rsidRDefault="00F7425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Bando di Concorso per il conferimento di 1 Borsa di Studio per attività di ricerca, ai sensi del Regolamento per l’istituzione di Borse di Studio emanato con Decreto Rettorale n. 3842 del 21/06/2013 e successive modificazioni,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nell’ambito del Progetto dal titolo: “</w:t>
      </w:r>
      <w:r>
        <w:rPr>
          <w:rFonts w:ascii="Times New Roman" w:eastAsia="Times New Roman" w:hAnsi="Times New Roman" w:cs="Times New Roman"/>
          <w:b/>
          <w:sz w:val="24"/>
          <w:szCs w:val="24"/>
          <w:highlight w:val="cyan"/>
        </w:rPr>
        <w:t>…………………………………………………………………</w:t>
      </w:r>
      <w:proofErr w:type="gramStart"/>
      <w:r>
        <w:rPr>
          <w:rFonts w:ascii="Times New Roman" w:eastAsia="Times New Roman" w:hAnsi="Times New Roman" w:cs="Times New Roman"/>
          <w:b/>
          <w:sz w:val="24"/>
          <w:szCs w:val="24"/>
          <w:highlight w:val="cyan"/>
        </w:rPr>
        <w:t>…….</w:t>
      </w:r>
      <w:proofErr w:type="gramEnd"/>
      <w:r>
        <w:rPr>
          <w:rFonts w:ascii="Times New Roman" w:eastAsia="Times New Roman" w:hAnsi="Times New Roman" w:cs="Times New Roman"/>
          <w:b/>
          <w:sz w:val="24"/>
          <w:szCs w:val="24"/>
          <w:highlight w:val="cyan"/>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Responsabile Scientifico</w:t>
      </w:r>
      <w:r w:rsidR="0097051E">
        <w:rPr>
          <w:rFonts w:ascii="Times New Roman" w:eastAsia="Times New Roman" w:hAnsi="Times New Roman" w:cs="Times New Roman"/>
          <w:b/>
          <w:sz w:val="24"/>
          <w:szCs w:val="24"/>
        </w:rPr>
        <w:t xml:space="preserve"> Prof</w:t>
      </w:r>
      <w:r w:rsidR="00625301">
        <w:rPr>
          <w:rFonts w:ascii="Times New Roman" w:eastAsia="Times New Roman" w:hAnsi="Times New Roman" w:cs="Times New Roman"/>
          <w:b/>
          <w:sz w:val="24"/>
          <w:szCs w:val="24"/>
        </w:rPr>
        <w:t>essor</w:t>
      </w:r>
      <w:r w:rsidR="0097051E">
        <w:rPr>
          <w:rFonts w:ascii="Times New Roman" w:eastAsia="Times New Roman" w:hAnsi="Times New Roman" w:cs="Times New Roman"/>
          <w:b/>
          <w:sz w:val="24"/>
          <w:szCs w:val="24"/>
        </w:rPr>
        <w:t>/Prof</w:t>
      </w:r>
      <w:r w:rsidR="00625301">
        <w:rPr>
          <w:rFonts w:ascii="Times New Roman" w:eastAsia="Times New Roman" w:hAnsi="Times New Roman" w:cs="Times New Roman"/>
          <w:b/>
          <w:sz w:val="24"/>
          <w:szCs w:val="24"/>
        </w:rPr>
        <w:t>essore</w:t>
      </w:r>
      <w:r w:rsidR="0097051E">
        <w:rPr>
          <w:rFonts w:ascii="Times New Roman" w:eastAsia="Times New Roman" w:hAnsi="Times New Roman" w:cs="Times New Roman"/>
          <w:b/>
          <w:sz w:val="24"/>
          <w:szCs w:val="24"/>
        </w:rPr>
        <w:t>ssa/Dott</w:t>
      </w:r>
      <w:r w:rsidR="00625301">
        <w:rPr>
          <w:rFonts w:ascii="Times New Roman" w:eastAsia="Times New Roman" w:hAnsi="Times New Roman" w:cs="Times New Roman"/>
          <w:b/>
          <w:sz w:val="24"/>
          <w:szCs w:val="24"/>
        </w:rPr>
        <w:t>or</w:t>
      </w:r>
      <w:r w:rsidR="0097051E">
        <w:rPr>
          <w:rFonts w:ascii="Times New Roman" w:eastAsia="Times New Roman" w:hAnsi="Times New Roman" w:cs="Times New Roman"/>
          <w:b/>
          <w:sz w:val="24"/>
          <w:szCs w:val="24"/>
        </w:rPr>
        <w:t>/Dott</w:t>
      </w:r>
      <w:r w:rsidR="00625301">
        <w:rPr>
          <w:rFonts w:ascii="Times New Roman" w:eastAsia="Times New Roman" w:hAnsi="Times New Roman" w:cs="Times New Roman"/>
          <w:b/>
          <w:sz w:val="24"/>
          <w:szCs w:val="24"/>
        </w:rPr>
        <w:t>ore</w:t>
      </w:r>
      <w:r w:rsidR="0097051E">
        <w:rPr>
          <w:rFonts w:ascii="Times New Roman" w:eastAsia="Times New Roman" w:hAnsi="Times New Roman" w:cs="Times New Roman"/>
          <w:b/>
          <w:sz w:val="24"/>
          <w:szCs w:val="24"/>
        </w:rPr>
        <w:t>ssa</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highlight w:val="cyan"/>
        </w:rPr>
        <w:t>………………</w:t>
      </w:r>
      <w:proofErr w:type="gramStart"/>
      <w:r>
        <w:rPr>
          <w:rFonts w:ascii="Times New Roman" w:eastAsia="Times New Roman" w:hAnsi="Times New Roman" w:cs="Times New Roman"/>
          <w:b/>
          <w:sz w:val="24"/>
          <w:szCs w:val="24"/>
          <w:highlight w:val="cyan"/>
        </w:rPr>
        <w:t>…….</w:t>
      </w:r>
      <w:proofErr w:type="gramEnd"/>
      <w:r>
        <w:rPr>
          <w:rFonts w:ascii="Times New Roman" w:eastAsia="Times New Roman" w:hAnsi="Times New Roman" w:cs="Times New Roman"/>
          <w:b/>
          <w:sz w:val="24"/>
          <w:szCs w:val="24"/>
          <w:highlight w:val="cyan"/>
        </w:rPr>
        <w:t>.……..</w:t>
      </w:r>
    </w:p>
    <w:p w:rsidR="0085206A" w:rsidRDefault="0085206A">
      <w:pPr>
        <w:jc w:val="both"/>
        <w:rPr>
          <w:rFonts w:ascii="Times New Roman" w:eastAsia="Times New Roman" w:hAnsi="Times New Roman" w:cs="Times New Roman"/>
          <w:b/>
          <w:sz w:val="24"/>
          <w:szCs w:val="24"/>
        </w:rPr>
      </w:pPr>
    </w:p>
    <w:p w:rsidR="0085206A" w:rsidRDefault="00F742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Direttore illustra i contenuti principali della borsa di studio per attività di ricerca che si intende bandire:</w:t>
      </w:r>
    </w:p>
    <w:p w:rsidR="0085206A" w:rsidRDefault="0085206A">
      <w:pPr>
        <w:jc w:val="both"/>
        <w:rPr>
          <w:rFonts w:ascii="Times New Roman" w:eastAsia="Times New Roman" w:hAnsi="Times New Roman" w:cs="Times New Roman"/>
          <w:sz w:val="24"/>
          <w:szCs w:val="24"/>
        </w:rPr>
      </w:pPr>
    </w:p>
    <w:p w:rsidR="0085206A" w:rsidRDefault="00F742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borsa è destinata a cittadini italiani e stranieri in possesso </w:t>
      </w:r>
      <w:r>
        <w:rPr>
          <w:rFonts w:ascii="Times New Roman" w:eastAsia="Times New Roman" w:hAnsi="Times New Roman" w:cs="Times New Roman"/>
          <w:sz w:val="24"/>
          <w:szCs w:val="24"/>
          <w:highlight w:val="cyan"/>
        </w:rPr>
        <w:t>del</w:t>
      </w:r>
      <w:r w:rsidR="007D48E3">
        <w:rPr>
          <w:rFonts w:ascii="Times New Roman" w:eastAsia="Times New Roman" w:hAnsi="Times New Roman" w:cs="Times New Roman"/>
          <w:sz w:val="24"/>
          <w:szCs w:val="24"/>
          <w:highlight w:val="cyan"/>
        </w:rPr>
        <w:t xml:space="preserve">la </w:t>
      </w:r>
      <w:r>
        <w:rPr>
          <w:rFonts w:ascii="Times New Roman" w:eastAsia="Times New Roman" w:hAnsi="Times New Roman" w:cs="Times New Roman"/>
          <w:sz w:val="24"/>
          <w:szCs w:val="24"/>
          <w:highlight w:val="cyan"/>
        </w:rPr>
        <w:t>Laurea magistrale in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cyan"/>
        </w:rPr>
        <w:t>……………………….</w:t>
      </w:r>
      <w:r>
        <w:rPr>
          <w:rFonts w:ascii="Times New Roman" w:eastAsia="Times New Roman" w:hAnsi="Times New Roman" w:cs="Times New Roman"/>
          <w:sz w:val="24"/>
          <w:szCs w:val="24"/>
        </w:rPr>
        <w:t xml:space="preserve"> (Classe di Laurea</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cyan"/>
        </w:rPr>
        <w:t>….</w:t>
      </w:r>
      <w:proofErr w:type="gramEnd"/>
      <w:r>
        <w:rPr>
          <w:rFonts w:ascii="Times New Roman" w:eastAsia="Times New Roman" w:hAnsi="Times New Roman" w:cs="Times New Roman"/>
          <w:sz w:val="24"/>
          <w:szCs w:val="24"/>
          <w:highlight w:val="cyan"/>
        </w:rPr>
        <w:t>.</w:t>
      </w:r>
      <w:r>
        <w:rPr>
          <w:rFonts w:ascii="Times New Roman" w:eastAsia="Times New Roman" w:hAnsi="Times New Roman" w:cs="Times New Roman"/>
          <w:sz w:val="24"/>
          <w:szCs w:val="24"/>
        </w:rPr>
        <w:t xml:space="preserve">) di cui al D.M. 270/2004, ovvero </w:t>
      </w:r>
      <w:r>
        <w:rPr>
          <w:rFonts w:ascii="Times New Roman" w:eastAsia="Times New Roman" w:hAnsi="Times New Roman" w:cs="Times New Roman"/>
          <w:sz w:val="24"/>
          <w:szCs w:val="24"/>
          <w:highlight w:val="cyan"/>
        </w:rPr>
        <w:t>del</w:t>
      </w:r>
      <w:r w:rsidR="007D48E3">
        <w:rPr>
          <w:rFonts w:ascii="Times New Roman" w:eastAsia="Times New Roman" w:hAnsi="Times New Roman" w:cs="Times New Roman"/>
          <w:sz w:val="24"/>
          <w:szCs w:val="24"/>
          <w:highlight w:val="cyan"/>
        </w:rPr>
        <w:t xml:space="preserve">la </w:t>
      </w:r>
      <w:bookmarkStart w:id="1" w:name="_GoBack"/>
      <w:bookmarkEnd w:id="1"/>
      <w:r>
        <w:rPr>
          <w:rFonts w:ascii="Times New Roman" w:eastAsia="Times New Roman" w:hAnsi="Times New Roman" w:cs="Times New Roman"/>
          <w:sz w:val="24"/>
          <w:szCs w:val="24"/>
          <w:highlight w:val="cyan"/>
        </w:rPr>
        <w:t>laurea specialistica di secondo livello in</w:t>
      </w:r>
      <w:r>
        <w:rPr>
          <w:rFonts w:ascii="Times New Roman" w:eastAsia="Times New Roman" w:hAnsi="Times New Roman" w:cs="Times New Roman"/>
          <w:sz w:val="24"/>
          <w:szCs w:val="24"/>
        </w:rPr>
        <w:t xml:space="preserve"> Classe delle Lauree in </w:t>
      </w:r>
      <w:r>
        <w:rPr>
          <w:rFonts w:ascii="Times New Roman" w:eastAsia="Times New Roman" w:hAnsi="Times New Roman" w:cs="Times New Roman"/>
          <w:sz w:val="24"/>
          <w:szCs w:val="24"/>
          <w:highlight w:val="cyan"/>
        </w:rPr>
        <w:t>……………</w:t>
      </w:r>
      <w:r>
        <w:rPr>
          <w:rFonts w:ascii="Times New Roman" w:eastAsia="Times New Roman" w:hAnsi="Times New Roman" w:cs="Times New Roman"/>
          <w:sz w:val="24"/>
          <w:szCs w:val="24"/>
        </w:rPr>
        <w:t xml:space="preserve"> (Classe di Laurea</w:t>
      </w:r>
      <w:r>
        <w:rPr>
          <w:rFonts w:ascii="Times New Roman" w:eastAsia="Times New Roman" w:hAnsi="Times New Roman" w:cs="Times New Roman"/>
          <w:sz w:val="24"/>
          <w:szCs w:val="24"/>
          <w:highlight w:val="cyan"/>
        </w:rPr>
        <w:t>…….</w:t>
      </w:r>
      <w:r>
        <w:rPr>
          <w:rFonts w:ascii="Times New Roman" w:eastAsia="Times New Roman" w:hAnsi="Times New Roman" w:cs="Times New Roman"/>
          <w:sz w:val="24"/>
          <w:szCs w:val="24"/>
        </w:rPr>
        <w:t xml:space="preserve">) di cui al D.M. 509/1999, ovvero di titoli equivalenti dei precedenti ordinamenti ex ante D.M. 509/1999, ovvero di titolo equipollente conseguito presso Università straniere. </w:t>
      </w:r>
    </w:p>
    <w:p w:rsidR="0085206A" w:rsidRDefault="00F74253">
      <w:pPr>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IN CASO SI RICHIEDA LA LAUREA TRIENNALE IL RESPONSABILE SCIENTIFICO DEVE MOTIVARE TALE RICHIESTA IN OTTEMPERANZA A QUANTO STABILITO ALL’ART. 5 COMMA 2 DEL REGOLAMENTO PER L’ISTITUZIONE DELLE BORSE DI STUDIO DI RICERCA.</w:t>
      </w:r>
    </w:p>
    <w:p w:rsidR="0085206A" w:rsidRDefault="0085206A">
      <w:pPr>
        <w:jc w:val="both"/>
        <w:rPr>
          <w:rFonts w:ascii="Times New Roman" w:eastAsia="Times New Roman" w:hAnsi="Times New Roman" w:cs="Times New Roman"/>
          <w:sz w:val="24"/>
          <w:szCs w:val="24"/>
        </w:rPr>
      </w:pPr>
    </w:p>
    <w:p w:rsidR="0085206A" w:rsidRDefault="00F74253">
      <w:pPr>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SI RICORDA CHE </w:t>
      </w:r>
      <w:proofErr w:type="gramStart"/>
      <w:r>
        <w:rPr>
          <w:rFonts w:ascii="Times New Roman" w:eastAsia="Times New Roman" w:hAnsi="Times New Roman" w:cs="Times New Roman"/>
          <w:b/>
          <w:color w:val="FF0000"/>
          <w:sz w:val="24"/>
          <w:szCs w:val="24"/>
        </w:rPr>
        <w:t>E’</w:t>
      </w:r>
      <w:proofErr w:type="gramEnd"/>
      <w:r>
        <w:rPr>
          <w:rFonts w:ascii="Times New Roman" w:eastAsia="Times New Roman" w:hAnsi="Times New Roman" w:cs="Times New Roman"/>
          <w:b/>
          <w:color w:val="FF0000"/>
          <w:sz w:val="24"/>
          <w:szCs w:val="24"/>
        </w:rPr>
        <w:t xml:space="preserve"> NECESSARIO CHE ALLA DATA DI SCADENZA DELLA PRESENTAZIONE DELLA DOMANDA IL CANDIDATO SIA IN POSSESSO DELLA LAUREA PREVISTA DAL BANDO.</w:t>
      </w:r>
    </w:p>
    <w:p w:rsidR="0085206A" w:rsidRDefault="0085206A">
      <w:pPr>
        <w:jc w:val="both"/>
        <w:rPr>
          <w:rFonts w:ascii="Times New Roman" w:eastAsia="Times New Roman" w:hAnsi="Times New Roman" w:cs="Times New Roman"/>
          <w:sz w:val="24"/>
          <w:szCs w:val="24"/>
        </w:rPr>
      </w:pPr>
    </w:p>
    <w:p w:rsidR="0085206A" w:rsidRDefault="00F74253">
      <w:pPr>
        <w:jc w:val="both"/>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rPr>
        <w:t xml:space="preserve">L’attività di ricerca consiste nella </w:t>
      </w:r>
      <w:r>
        <w:rPr>
          <w:rFonts w:ascii="Times New Roman" w:eastAsia="Times New Roman" w:hAnsi="Times New Roman" w:cs="Times New Roman"/>
          <w:sz w:val="24"/>
          <w:szCs w:val="24"/>
          <w:highlight w:val="cyan"/>
        </w:rPr>
        <w:t>………………………………………………………………………………………………………………</w:t>
      </w:r>
      <w:proofErr w:type="gramStart"/>
      <w:r>
        <w:rPr>
          <w:rFonts w:ascii="Times New Roman" w:eastAsia="Times New Roman" w:hAnsi="Times New Roman" w:cs="Times New Roman"/>
          <w:sz w:val="24"/>
          <w:szCs w:val="24"/>
          <w:highlight w:val="cyan"/>
        </w:rPr>
        <w:t>…,.</w:t>
      </w:r>
      <w:proofErr w:type="gramEnd"/>
    </w:p>
    <w:p w:rsidR="0085206A" w:rsidRDefault="0085206A">
      <w:pPr>
        <w:jc w:val="both"/>
        <w:rPr>
          <w:rFonts w:ascii="Times New Roman" w:eastAsia="Times New Roman" w:hAnsi="Times New Roman" w:cs="Times New Roman"/>
          <w:sz w:val="24"/>
          <w:szCs w:val="24"/>
        </w:rPr>
      </w:pPr>
    </w:p>
    <w:p w:rsidR="0085206A" w:rsidRDefault="00F742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candidati devono essere in possesso dei seguenti ulteriori requisiti (</w:t>
      </w:r>
      <w:r>
        <w:rPr>
          <w:rFonts w:ascii="Times New Roman" w:eastAsia="Times New Roman" w:hAnsi="Times New Roman" w:cs="Times New Roman"/>
          <w:b/>
          <w:sz w:val="24"/>
          <w:szCs w:val="24"/>
          <w:highlight w:val="yellow"/>
        </w:rPr>
        <w:t>***</w:t>
      </w:r>
      <w:r>
        <w:rPr>
          <w:rFonts w:ascii="Times New Roman" w:eastAsia="Times New Roman" w:hAnsi="Times New Roman" w:cs="Times New Roman"/>
          <w:sz w:val="24"/>
          <w:szCs w:val="24"/>
        </w:rPr>
        <w:t>):</w:t>
      </w:r>
    </w:p>
    <w:p w:rsidR="0085206A" w:rsidRDefault="00F74253">
      <w:pPr>
        <w:numPr>
          <w:ilvl w:val="0"/>
          <w:numId w:val="1"/>
        </w:numPr>
        <w:spacing w:line="240" w:lineRule="auto"/>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222222"/>
          <w:sz w:val="24"/>
          <w:szCs w:val="24"/>
          <w:highlight w:val="cyan"/>
        </w:rPr>
        <w:t xml:space="preserve">Comprovata esperienza di ricerca (es. pubblicazioni su riviste nazionali/internazionali e/o esperienze di ricerca………………………. nell’ambito di ………………………………………………... </w:t>
      </w:r>
    </w:p>
    <w:p w:rsidR="0085206A" w:rsidRDefault="00F74253">
      <w:pPr>
        <w:numPr>
          <w:ilvl w:val="0"/>
          <w:numId w:val="1"/>
        </w:numPr>
        <w:spacing w:line="240" w:lineRule="auto"/>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222222"/>
          <w:sz w:val="24"/>
          <w:szCs w:val="24"/>
          <w:highlight w:val="cyan"/>
        </w:rPr>
        <w:t>Eventuali altri titoli (es. Dottorato di ricerca…….</w:t>
      </w:r>
      <w:r>
        <w:rPr>
          <w:rFonts w:ascii="Times New Roman" w:eastAsia="Times New Roman" w:hAnsi="Times New Roman" w:cs="Times New Roman"/>
          <w:sz w:val="24"/>
          <w:szCs w:val="24"/>
          <w:highlight w:val="cyan"/>
        </w:rPr>
        <w:t xml:space="preserve"> oppure frequenza ai corsi di dottorato</w:t>
      </w:r>
      <w:r>
        <w:rPr>
          <w:rFonts w:ascii="Times New Roman" w:eastAsia="Times New Roman" w:hAnsi="Times New Roman" w:cs="Times New Roman"/>
          <w:color w:val="222222"/>
          <w:sz w:val="24"/>
          <w:szCs w:val="24"/>
          <w:highlight w:val="cyan"/>
        </w:rPr>
        <w:t xml:space="preserve"> ……</w:t>
      </w:r>
      <w:proofErr w:type="gramStart"/>
      <w:r>
        <w:rPr>
          <w:rFonts w:ascii="Times New Roman" w:eastAsia="Times New Roman" w:hAnsi="Times New Roman" w:cs="Times New Roman"/>
          <w:color w:val="222222"/>
          <w:sz w:val="24"/>
          <w:szCs w:val="24"/>
          <w:highlight w:val="cyan"/>
        </w:rPr>
        <w:t>…….</w:t>
      </w:r>
      <w:proofErr w:type="gramEnd"/>
      <w:r>
        <w:rPr>
          <w:rFonts w:ascii="Times New Roman" w:eastAsia="Times New Roman" w:hAnsi="Times New Roman" w:cs="Times New Roman"/>
          <w:color w:val="222222"/>
          <w:sz w:val="24"/>
          <w:szCs w:val="24"/>
          <w:highlight w:val="cyan"/>
        </w:rPr>
        <w:t>.)</w:t>
      </w:r>
    </w:p>
    <w:p w:rsidR="0085206A" w:rsidRDefault="00F74253">
      <w:pPr>
        <w:numPr>
          <w:ilvl w:val="0"/>
          <w:numId w:val="1"/>
        </w:numPr>
        <w:spacing w:line="240" w:lineRule="auto"/>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222222"/>
          <w:sz w:val="24"/>
          <w:szCs w:val="24"/>
          <w:highlight w:val="cyan"/>
        </w:rPr>
        <w:t>Eventuale conoscenza della lingua straniera (indicare la lingua richiesta)</w:t>
      </w:r>
    </w:p>
    <w:p w:rsidR="0085206A" w:rsidRDefault="0085206A">
      <w:pPr>
        <w:jc w:val="both"/>
        <w:rPr>
          <w:rFonts w:ascii="Times New Roman" w:eastAsia="Times New Roman" w:hAnsi="Times New Roman" w:cs="Times New Roman"/>
          <w:sz w:val="24"/>
          <w:szCs w:val="24"/>
        </w:rPr>
      </w:pPr>
    </w:p>
    <w:p w:rsidR="0085206A" w:rsidRDefault="0085206A">
      <w:pPr>
        <w:jc w:val="both"/>
        <w:rPr>
          <w:rFonts w:ascii="Times New Roman" w:eastAsia="Times New Roman" w:hAnsi="Times New Roman" w:cs="Times New Roman"/>
          <w:sz w:val="24"/>
          <w:szCs w:val="24"/>
        </w:rPr>
      </w:pPr>
    </w:p>
    <w:p w:rsidR="0085206A" w:rsidRDefault="00F742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cyan"/>
        </w:rPr>
        <w:t>Il borsista svolgerà la propria attività sia presso i laboratori/locali del Dipartimento di _____________ dell’Università degli Studi di Torino siti in Via _____________, Cap.________, Città_________, sia presso i laboratori/locali di _____________ siti in Via _____________, Cap.________, Città_________.</w:t>
      </w:r>
      <w:r>
        <w:rPr>
          <w:rFonts w:ascii="Times New Roman" w:eastAsia="Times New Roman" w:hAnsi="Times New Roman" w:cs="Times New Roman"/>
          <w:sz w:val="24"/>
          <w:szCs w:val="24"/>
          <w:highlight w:val="yellow"/>
        </w:rPr>
        <w:t>(</w:t>
      </w:r>
      <w:r>
        <w:rPr>
          <w:rFonts w:ascii="Times New Roman" w:eastAsia="Times New Roman" w:hAnsi="Times New Roman" w:cs="Times New Roman"/>
          <w:b/>
          <w:sz w:val="24"/>
          <w:szCs w:val="24"/>
          <w:highlight w:val="yellow"/>
        </w:rPr>
        <w:t>****</w:t>
      </w:r>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w:t>
      </w:r>
    </w:p>
    <w:p w:rsidR="0085206A" w:rsidRDefault="0085206A">
      <w:pPr>
        <w:jc w:val="both"/>
        <w:rPr>
          <w:rFonts w:ascii="Times New Roman" w:eastAsia="Times New Roman" w:hAnsi="Times New Roman" w:cs="Times New Roman"/>
          <w:sz w:val="24"/>
          <w:szCs w:val="24"/>
        </w:rPr>
      </w:pPr>
    </w:p>
    <w:p w:rsidR="0085206A" w:rsidRDefault="00F74253">
      <w:pPr>
        <w:pBdr>
          <w:top w:val="nil"/>
          <w:left w:val="nil"/>
          <w:bottom w:val="nil"/>
          <w:right w:val="nil"/>
          <w:between w:val="nil"/>
        </w:pBdr>
        <w:tabs>
          <w:tab w:val="left" w:pos="567"/>
          <w:tab w:val="left" w:pos="5529"/>
          <w:tab w:val="right" w:pos="6946"/>
          <w:tab w:val="left" w:pos="7230"/>
          <w:tab w:val="right" w:pos="864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Eventuali missioni, autorizzate dal Responsabile Scientifico del Progetto, verranno rimborsate seguendo le norme contabili dell’Università degli Studi di Torino.</w:t>
      </w:r>
    </w:p>
    <w:p w:rsidR="0085206A" w:rsidRDefault="0085206A">
      <w:pPr>
        <w:spacing w:line="240" w:lineRule="auto"/>
        <w:rPr>
          <w:rFonts w:ascii="Times New Roman" w:eastAsia="Times New Roman" w:hAnsi="Times New Roman" w:cs="Times New Roman"/>
          <w:sz w:val="24"/>
          <w:szCs w:val="24"/>
        </w:rPr>
      </w:pPr>
    </w:p>
    <w:p w:rsidR="0085206A" w:rsidRDefault="00F742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Il Direttore del Dipartimento delega il Responsabile Scientifico a proporre la composizione della commissione che sarà resa nota alla scadenza della pubblicazione del bando.</w:t>
      </w:r>
    </w:p>
    <w:p w:rsidR="0085206A" w:rsidRDefault="0085206A">
      <w:pPr>
        <w:jc w:val="both"/>
        <w:rPr>
          <w:rFonts w:ascii="Times New Roman" w:eastAsia="Times New Roman" w:hAnsi="Times New Roman" w:cs="Times New Roman"/>
          <w:sz w:val="24"/>
          <w:szCs w:val="24"/>
        </w:rPr>
      </w:pPr>
    </w:p>
    <w:p w:rsidR="0085206A" w:rsidRDefault="00F74253">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La borsa sarà finanziata </w:t>
      </w:r>
      <w:r>
        <w:rPr>
          <w:rFonts w:ascii="Times New Roman" w:eastAsia="Times New Roman" w:hAnsi="Times New Roman" w:cs="Times New Roman"/>
          <w:b/>
          <w:sz w:val="24"/>
          <w:szCs w:val="24"/>
        </w:rPr>
        <w:t xml:space="preserve">su fondi derivanti da (DESCRIZIONE DEL PROGETTO) </w:t>
      </w:r>
      <w:r>
        <w:rPr>
          <w:rFonts w:ascii="Times New Roman" w:eastAsia="Times New Roman" w:hAnsi="Times New Roman" w:cs="Times New Roman"/>
          <w:b/>
          <w:sz w:val="24"/>
          <w:szCs w:val="24"/>
          <w:highlight w:val="cyan"/>
        </w:rPr>
        <w:t>………………………</w:t>
      </w:r>
      <w:proofErr w:type="gramStart"/>
      <w:r>
        <w:rPr>
          <w:rFonts w:ascii="Times New Roman" w:eastAsia="Times New Roman" w:hAnsi="Times New Roman" w:cs="Times New Roman"/>
          <w:b/>
          <w:sz w:val="24"/>
          <w:szCs w:val="24"/>
          <w:highlight w:val="cyan"/>
        </w:rPr>
        <w:t>……</w:t>
      </w:r>
      <w:r w:rsidRPr="007263A6">
        <w:rPr>
          <w:rFonts w:ascii="Times New Roman" w:eastAsia="Times New Roman" w:hAnsi="Times New Roman" w:cs="Times New Roman"/>
          <w:b/>
          <w:sz w:val="24"/>
          <w:szCs w:val="24"/>
          <w:highlight w:val="cyan"/>
        </w:rPr>
        <w:t>.</w:t>
      </w:r>
      <w:proofErr w:type="gramEnd"/>
      <w:r w:rsidRPr="007263A6">
        <w:rPr>
          <w:rFonts w:ascii="Times New Roman" w:eastAsia="Times New Roman" w:hAnsi="Times New Roman" w:cs="Times New Roman"/>
          <w:b/>
          <w:sz w:val="24"/>
          <w:szCs w:val="24"/>
          <w:highlight w:val="cyan"/>
        </w:rPr>
        <w:t>,</w:t>
      </w:r>
      <w:r>
        <w:rPr>
          <w:rFonts w:ascii="Times New Roman" w:eastAsia="Times New Roman" w:hAnsi="Times New Roman" w:cs="Times New Roman"/>
          <w:b/>
          <w:sz w:val="24"/>
          <w:szCs w:val="24"/>
        </w:rPr>
        <w:t xml:space="preserve"> CODICE PROGETTO</w:t>
      </w:r>
      <w:r>
        <w:rPr>
          <w:rFonts w:ascii="Times New Roman" w:eastAsia="Times New Roman" w:hAnsi="Times New Roman" w:cs="Times New Roman"/>
          <w:b/>
          <w:sz w:val="24"/>
          <w:szCs w:val="24"/>
          <w:highlight w:val="cyan"/>
        </w:rPr>
        <w:t>……………….</w:t>
      </w:r>
      <w:r>
        <w:rPr>
          <w:rFonts w:ascii="Times New Roman" w:eastAsia="Times New Roman" w:hAnsi="Times New Roman" w:cs="Times New Roman"/>
          <w:b/>
          <w:sz w:val="24"/>
          <w:szCs w:val="24"/>
        </w:rPr>
        <w:t xml:space="preserve"> TITOLO PROGETTO </w:t>
      </w:r>
      <w:r>
        <w:rPr>
          <w:rFonts w:ascii="Times New Roman" w:eastAsia="Times New Roman" w:hAnsi="Times New Roman" w:cs="Times New Roman"/>
          <w:b/>
          <w:sz w:val="24"/>
          <w:szCs w:val="24"/>
          <w:highlight w:val="cyan"/>
        </w:rPr>
        <w:t>………………</w:t>
      </w:r>
      <w:r>
        <w:rPr>
          <w:rFonts w:ascii="Times New Roman" w:eastAsia="Times New Roman" w:hAnsi="Times New Roman" w:cs="Times New Roman"/>
          <w:b/>
          <w:sz w:val="24"/>
          <w:szCs w:val="24"/>
        </w:rPr>
        <w:t xml:space="preserve"> - Titolare </w:t>
      </w:r>
      <w:r w:rsidR="00D47081">
        <w:rPr>
          <w:rFonts w:ascii="Times New Roman" w:eastAsia="Times New Roman" w:hAnsi="Times New Roman" w:cs="Times New Roman"/>
          <w:b/>
          <w:sz w:val="24"/>
          <w:szCs w:val="24"/>
        </w:rPr>
        <w:t>Professor/Professoressa/Dottor/Dottoressa</w:t>
      </w:r>
      <w:r w:rsidR="00D47081">
        <w:rPr>
          <w:rFonts w:ascii="Times New Roman" w:eastAsia="Times New Roman" w:hAnsi="Times New Roman" w:cs="Times New Roman"/>
          <w:b/>
          <w:sz w:val="24"/>
          <w:szCs w:val="24"/>
          <w:highlight w:val="cyan"/>
        </w:rPr>
        <w:t xml:space="preserve"> </w:t>
      </w:r>
      <w:r>
        <w:rPr>
          <w:rFonts w:ascii="Times New Roman" w:eastAsia="Times New Roman" w:hAnsi="Times New Roman" w:cs="Times New Roman"/>
          <w:b/>
          <w:sz w:val="24"/>
          <w:szCs w:val="24"/>
          <w:highlight w:val="cyan"/>
        </w:rPr>
        <w:t>…………………</w:t>
      </w:r>
      <w:r>
        <w:rPr>
          <w:rFonts w:ascii="Times New Roman" w:eastAsia="Times New Roman" w:hAnsi="Times New Roman" w:cs="Times New Roman"/>
          <w:b/>
          <w:sz w:val="24"/>
          <w:szCs w:val="24"/>
        </w:rPr>
        <w:t xml:space="preserve"> - Spesa complessiva Euro </w:t>
      </w:r>
      <w:proofErr w:type="gramStart"/>
      <w:r>
        <w:rPr>
          <w:rFonts w:ascii="Times New Roman" w:eastAsia="Times New Roman" w:hAnsi="Times New Roman" w:cs="Times New Roman"/>
          <w:b/>
          <w:sz w:val="24"/>
          <w:szCs w:val="24"/>
          <w:highlight w:val="cyan"/>
        </w:rPr>
        <w:t>…….</w:t>
      </w:r>
      <w:proofErr w:type="gramEnd"/>
      <w:r>
        <w:rPr>
          <w:rFonts w:ascii="Times New Roman" w:eastAsia="Times New Roman" w:hAnsi="Times New Roman" w:cs="Times New Roman"/>
          <w:b/>
          <w:sz w:val="24"/>
          <w:szCs w:val="24"/>
          <w:highlight w:val="cyan"/>
        </w:rPr>
        <w:t>.,00</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highlight w:val="cyan"/>
        </w:rPr>
        <w:t>……………..</w:t>
      </w:r>
      <w:r>
        <w:rPr>
          <w:rFonts w:ascii="Times New Roman" w:eastAsia="Times New Roman" w:hAnsi="Times New Roman" w:cs="Times New Roman"/>
          <w:b/>
          <w:sz w:val="24"/>
          <w:szCs w:val="24"/>
        </w:rPr>
        <w:t xml:space="preserve">/00 euro) - durata </w:t>
      </w:r>
      <w:r>
        <w:rPr>
          <w:rFonts w:ascii="Times New Roman" w:eastAsia="Times New Roman" w:hAnsi="Times New Roman" w:cs="Times New Roman"/>
          <w:b/>
          <w:sz w:val="24"/>
          <w:szCs w:val="24"/>
          <w:highlight w:val="cyan"/>
        </w:rPr>
        <w:t>…</w:t>
      </w:r>
      <w:r>
        <w:rPr>
          <w:rFonts w:ascii="Times New Roman" w:eastAsia="Times New Roman" w:hAnsi="Times New Roman" w:cs="Times New Roman"/>
          <w:b/>
          <w:sz w:val="24"/>
          <w:szCs w:val="24"/>
        </w:rPr>
        <w:t xml:space="preserve"> mesi -  Resp</w:t>
      </w:r>
      <w:r w:rsidR="006D7A74">
        <w:rPr>
          <w:rFonts w:ascii="Times New Roman" w:eastAsia="Times New Roman" w:hAnsi="Times New Roman" w:cs="Times New Roman"/>
          <w:b/>
          <w:sz w:val="24"/>
          <w:szCs w:val="24"/>
        </w:rPr>
        <w:t>onsabile</w:t>
      </w:r>
      <w:r>
        <w:rPr>
          <w:rFonts w:ascii="Times New Roman" w:eastAsia="Times New Roman" w:hAnsi="Times New Roman" w:cs="Times New Roman"/>
          <w:b/>
          <w:sz w:val="24"/>
          <w:szCs w:val="24"/>
        </w:rPr>
        <w:t xml:space="preserve"> Scientifico </w:t>
      </w:r>
      <w:r w:rsidR="00D47081">
        <w:rPr>
          <w:rFonts w:ascii="Times New Roman" w:eastAsia="Times New Roman" w:hAnsi="Times New Roman" w:cs="Times New Roman"/>
          <w:b/>
          <w:sz w:val="24"/>
          <w:szCs w:val="24"/>
        </w:rPr>
        <w:t>Professor/Professoressa/Dottor/Dottoressa</w:t>
      </w:r>
      <w:r w:rsidR="00D47081">
        <w:rPr>
          <w:rFonts w:ascii="Times New Roman" w:eastAsia="Times New Roman" w:hAnsi="Times New Roman" w:cs="Times New Roman"/>
          <w:b/>
          <w:sz w:val="24"/>
          <w:szCs w:val="24"/>
          <w:highlight w:val="cyan"/>
        </w:rPr>
        <w:t xml:space="preserve"> </w:t>
      </w:r>
      <w:r>
        <w:rPr>
          <w:rFonts w:ascii="Times New Roman" w:eastAsia="Times New Roman" w:hAnsi="Times New Roman" w:cs="Times New Roman"/>
          <w:b/>
          <w:sz w:val="24"/>
          <w:szCs w:val="24"/>
          <w:highlight w:val="cyan"/>
        </w:rPr>
        <w:t>………………………</w:t>
      </w:r>
    </w:p>
    <w:p w:rsidR="0085206A" w:rsidRDefault="00F74253">
      <w:pPr>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IN CASO DI UTILIZZO DI PIÙ FONDI SI PREGA DI INDICARE PER PRIMI I PROGETTI IN SCADENZA DOPO UN OPPORTUNO CONSULTO CON LA SEZIONE RICERCA SULLA ELEGGIBILITÀ DEI COSTI DELLE BORSE DI STUDIO SUI SUDDETTI PROGETTI E SULLA COERENZA COMPLESSIVA DEI TITOLI, SE ESISTENTI, CON L'ATTIVITÀ DI RICERCA CHE DEVE ESSERE SVOLTA.</w:t>
      </w:r>
    </w:p>
    <w:p w:rsidR="0085206A" w:rsidRDefault="0085206A">
      <w:pPr>
        <w:jc w:val="both"/>
        <w:rPr>
          <w:rFonts w:ascii="Times New Roman" w:eastAsia="Times New Roman" w:hAnsi="Times New Roman" w:cs="Times New Roman"/>
          <w:b/>
          <w:color w:val="FF0000"/>
          <w:sz w:val="24"/>
          <w:szCs w:val="24"/>
        </w:rPr>
      </w:pPr>
    </w:p>
    <w:p w:rsidR="0085206A" w:rsidRDefault="00F74253">
      <w:pPr>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DA INSERIRE LA PARTE </w:t>
      </w:r>
      <w:r w:rsidR="00C64842">
        <w:rPr>
          <w:rFonts w:ascii="Times New Roman" w:eastAsia="Times New Roman" w:hAnsi="Times New Roman" w:cs="Times New Roman"/>
          <w:b/>
          <w:color w:val="FF0000"/>
          <w:sz w:val="24"/>
          <w:szCs w:val="24"/>
        </w:rPr>
        <w:t xml:space="preserve">QUI DI SEGUITO RIPORTATA </w:t>
      </w:r>
      <w:r w:rsidR="00385BCB">
        <w:rPr>
          <w:rFonts w:ascii="Times New Roman" w:eastAsia="Times New Roman" w:hAnsi="Times New Roman" w:cs="Times New Roman"/>
          <w:b/>
          <w:color w:val="FF0000"/>
          <w:sz w:val="24"/>
          <w:szCs w:val="24"/>
        </w:rPr>
        <w:t>“</w:t>
      </w:r>
      <w:r w:rsidR="00C64842">
        <w:rPr>
          <w:rFonts w:ascii="Times New Roman" w:eastAsia="Times New Roman" w:hAnsi="Times New Roman" w:cs="Times New Roman"/>
          <w:b/>
          <w:color w:val="FF0000"/>
          <w:sz w:val="24"/>
          <w:szCs w:val="24"/>
        </w:rPr>
        <w:t>TRA VIRGOLETTE</w:t>
      </w:r>
      <w:r w:rsidR="00385BCB">
        <w:rPr>
          <w:rFonts w:ascii="Times New Roman" w:eastAsia="Times New Roman" w:hAnsi="Times New Roman" w:cs="Times New Roman"/>
          <w:b/>
          <w:color w:val="FF0000"/>
          <w:sz w:val="24"/>
          <w:szCs w:val="24"/>
        </w:rPr>
        <w:t>”</w:t>
      </w:r>
      <w:r>
        <w:rPr>
          <w:rFonts w:ascii="Times New Roman" w:eastAsia="Times New Roman" w:hAnsi="Times New Roman" w:cs="Times New Roman"/>
          <w:b/>
          <w:color w:val="FF0000"/>
          <w:sz w:val="24"/>
          <w:szCs w:val="24"/>
        </w:rPr>
        <w:t xml:space="preserve"> SOLO NEL CASO IN CUI IL RESPONSABILE SCIENTIFICO NON SIA IL TITOLARE DEI FONDI:</w:t>
      </w:r>
    </w:p>
    <w:p w:rsidR="0085206A" w:rsidRDefault="00C64842">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00F74253" w:rsidRPr="00C64842">
        <w:rPr>
          <w:rFonts w:ascii="Times New Roman" w:eastAsia="Times New Roman" w:hAnsi="Times New Roman" w:cs="Times New Roman"/>
          <w:sz w:val="24"/>
          <w:szCs w:val="24"/>
        </w:rPr>
        <w:t>Il Direttore precisa che il Titolare dei fondi delega il Responsabile Scientifico della borsa di studio ad utilizzare la cifra sopra riportata per finanziare la borsa suddetta ai sensi dell’Art.3 del Regolamento delle borse di studio di cui all’oggetto.</w:t>
      </w:r>
      <w:r w:rsidR="00385BCB">
        <w:rPr>
          <w:rFonts w:ascii="Times New Roman" w:eastAsia="Times New Roman" w:hAnsi="Times New Roman" w:cs="Times New Roman"/>
          <w:sz w:val="24"/>
          <w:szCs w:val="24"/>
        </w:rPr>
        <w:t>”</w:t>
      </w:r>
    </w:p>
    <w:p w:rsidR="0085206A" w:rsidRDefault="0085206A">
      <w:pPr>
        <w:jc w:val="both"/>
        <w:rPr>
          <w:rFonts w:ascii="Times New Roman" w:eastAsia="Times New Roman" w:hAnsi="Times New Roman" w:cs="Times New Roman"/>
          <w:sz w:val="24"/>
          <w:szCs w:val="24"/>
        </w:rPr>
      </w:pPr>
    </w:p>
    <w:p w:rsidR="0085206A" w:rsidRDefault="00F74253">
      <w:pPr>
        <w:pBdr>
          <w:top w:val="nil"/>
          <w:left w:val="nil"/>
          <w:bottom w:val="nil"/>
          <w:right w:val="nil"/>
          <w:between w:val="nil"/>
        </w:pBdr>
        <w:tabs>
          <w:tab w:val="left" w:pos="567"/>
          <w:tab w:val="left" w:pos="5529"/>
          <w:tab w:val="right" w:pos="6946"/>
          <w:tab w:val="left" w:pos="7230"/>
          <w:tab w:val="right" w:pos="864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L’importo della borsa è congruo rispetto all’impegno richiesto. </w:t>
      </w:r>
    </w:p>
    <w:p w:rsidR="0085206A" w:rsidRDefault="0085206A">
      <w:pPr>
        <w:jc w:val="both"/>
        <w:rPr>
          <w:rFonts w:ascii="Times New Roman" w:eastAsia="Times New Roman" w:hAnsi="Times New Roman" w:cs="Times New Roman"/>
          <w:b/>
          <w:sz w:val="24"/>
          <w:szCs w:val="24"/>
        </w:rPr>
      </w:pPr>
    </w:p>
    <w:p w:rsidR="0085206A" w:rsidRDefault="00F7425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 Direttore,</w:t>
      </w:r>
    </w:p>
    <w:p w:rsidR="0085206A" w:rsidRDefault="0085206A">
      <w:pPr>
        <w:spacing w:line="240" w:lineRule="auto"/>
        <w:jc w:val="center"/>
        <w:rPr>
          <w:rFonts w:ascii="Times New Roman" w:eastAsia="Times New Roman" w:hAnsi="Times New Roman" w:cs="Times New Roman"/>
          <w:b/>
          <w:sz w:val="24"/>
          <w:szCs w:val="24"/>
        </w:rPr>
      </w:pPr>
    </w:p>
    <w:p w:rsidR="0085206A" w:rsidRDefault="00F7425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chiede al Consiglio di Dipartimento di autorizzare</w:t>
      </w:r>
    </w:p>
    <w:p w:rsidR="0085206A" w:rsidRDefault="0085206A">
      <w:pPr>
        <w:spacing w:line="240" w:lineRule="auto"/>
        <w:jc w:val="center"/>
        <w:rPr>
          <w:rFonts w:ascii="Times New Roman" w:eastAsia="Times New Roman" w:hAnsi="Times New Roman" w:cs="Times New Roman"/>
          <w:b/>
          <w:sz w:val="24"/>
          <w:szCs w:val="24"/>
        </w:rPr>
      </w:pPr>
    </w:p>
    <w:p w:rsidR="0085206A" w:rsidRDefault="00F74253">
      <w:pPr>
        <w:spacing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DA INSERIRE LA PARTE </w:t>
      </w:r>
      <w:r w:rsidR="00C64842">
        <w:rPr>
          <w:rFonts w:ascii="Times New Roman" w:eastAsia="Times New Roman" w:hAnsi="Times New Roman" w:cs="Times New Roman"/>
          <w:b/>
          <w:color w:val="FF0000"/>
          <w:sz w:val="24"/>
          <w:szCs w:val="24"/>
        </w:rPr>
        <w:t xml:space="preserve">QUI DI SEGUITO RIPORTATA </w:t>
      </w:r>
      <w:r w:rsidR="00385BCB">
        <w:rPr>
          <w:rFonts w:ascii="Times New Roman" w:eastAsia="Times New Roman" w:hAnsi="Times New Roman" w:cs="Times New Roman"/>
          <w:b/>
          <w:color w:val="FF0000"/>
          <w:sz w:val="24"/>
          <w:szCs w:val="24"/>
        </w:rPr>
        <w:t xml:space="preserve">“TRA VIRGOLETTE” </w:t>
      </w:r>
      <w:r>
        <w:rPr>
          <w:rFonts w:ascii="Times New Roman" w:eastAsia="Times New Roman" w:hAnsi="Times New Roman" w:cs="Times New Roman"/>
          <w:b/>
          <w:color w:val="FF0000"/>
          <w:sz w:val="24"/>
          <w:szCs w:val="24"/>
        </w:rPr>
        <w:t>SOLO NEL CASO IN CUI VENGA RICHIESTA LA LAUREA TRIENNALE:</w:t>
      </w:r>
    </w:p>
    <w:p w:rsidR="00F03F98" w:rsidRDefault="00F03F98">
      <w:pPr>
        <w:spacing w:line="240" w:lineRule="auto"/>
        <w:jc w:val="both"/>
        <w:rPr>
          <w:rFonts w:ascii="Times New Roman" w:eastAsia="Times New Roman" w:hAnsi="Times New Roman" w:cs="Times New Roman"/>
          <w:b/>
          <w:color w:val="FF0000"/>
          <w:sz w:val="24"/>
          <w:szCs w:val="24"/>
        </w:rPr>
      </w:pPr>
    </w:p>
    <w:p w:rsidR="0085206A" w:rsidRDefault="00385B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74253" w:rsidRPr="00C64842">
        <w:rPr>
          <w:rFonts w:ascii="Times New Roman" w:eastAsia="Times New Roman" w:hAnsi="Times New Roman" w:cs="Times New Roman"/>
          <w:sz w:val="24"/>
          <w:szCs w:val="24"/>
        </w:rPr>
        <w:t>espressamente la possibilità di partecipazione alla presente selezione a coloro che siano in possesso della sola laurea triennale, sulla base di quanto motivato dal Responsabile Scientifico, ed ai sensi dell’art. 5 comma 2 del Regolamento per l’istituzione di borse di studio di ricerca, D.R. 3842 del 21/06/2013 e successive modificazioni;</w:t>
      </w:r>
      <w:r>
        <w:rPr>
          <w:rFonts w:ascii="Times New Roman" w:eastAsia="Times New Roman" w:hAnsi="Times New Roman" w:cs="Times New Roman"/>
          <w:sz w:val="24"/>
          <w:szCs w:val="24"/>
        </w:rPr>
        <w:t>”</w:t>
      </w:r>
    </w:p>
    <w:p w:rsidR="0085206A" w:rsidRDefault="00F74253">
      <w:pPr>
        <w:widowControl w:val="0"/>
        <w:pBdr>
          <w:top w:val="nil"/>
          <w:left w:val="nil"/>
          <w:bottom w:val="nil"/>
          <w:right w:val="nil"/>
          <w:between w:val="nil"/>
        </w:pBdr>
        <w:spacing w:before="120" w:after="12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l’attivazione della procedura selettiva per il conferimento della borsa di studio per attività di ricerca, la delega al Responsabile Scientifico di cui in oggetto, nonché i relativi atti connessi alla medesima procedura.</w:t>
      </w:r>
    </w:p>
    <w:p w:rsidR="0085206A" w:rsidRDefault="0085206A">
      <w:pPr>
        <w:spacing w:line="240" w:lineRule="auto"/>
        <w:rPr>
          <w:rFonts w:ascii="Times New Roman" w:eastAsia="Times New Roman" w:hAnsi="Times New Roman" w:cs="Times New Roman"/>
          <w:sz w:val="24"/>
          <w:szCs w:val="24"/>
        </w:rPr>
      </w:pPr>
    </w:p>
    <w:p w:rsidR="0085206A" w:rsidRDefault="00F74253">
      <w:pPr>
        <w:rPr>
          <w:rFonts w:ascii="Times New Roman" w:eastAsia="Times New Roman" w:hAnsi="Times New Roman" w:cs="Times New Roman"/>
          <w:sz w:val="24"/>
          <w:szCs w:val="24"/>
        </w:rPr>
      </w:pPr>
      <w:r>
        <w:rPr>
          <w:rFonts w:ascii="Times New Roman" w:eastAsia="Times New Roman" w:hAnsi="Times New Roman" w:cs="Times New Roman"/>
          <w:sz w:val="24"/>
          <w:szCs w:val="24"/>
        </w:rPr>
        <w:t>Il Consiglio di Dipartimento, all’unanimità/a maggioranza, approva/non approva.</w:t>
      </w:r>
    </w:p>
    <w:p w:rsidR="0085206A" w:rsidRDefault="0085206A">
      <w:pPr>
        <w:rPr>
          <w:rFonts w:ascii="Times New Roman" w:eastAsia="Times New Roman" w:hAnsi="Times New Roman" w:cs="Times New Roman"/>
          <w:sz w:val="24"/>
          <w:szCs w:val="24"/>
        </w:rPr>
      </w:pP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85206A">
        <w:tc>
          <w:tcPr>
            <w:tcW w:w="9628" w:type="dxa"/>
          </w:tcPr>
          <w:p w:rsidR="0085206A" w:rsidRDefault="00F74253">
            <w:pPr>
              <w:jc w:val="both"/>
              <w:rPr>
                <w:rFonts w:ascii="Times New Roman" w:eastAsia="Times New Roman" w:hAnsi="Times New Roman" w:cs="Times New Roman"/>
                <w:b/>
                <w:color w:val="FF0000"/>
                <w:sz w:val="24"/>
                <w:szCs w:val="24"/>
                <w:highlight w:val="white"/>
              </w:rPr>
            </w:pPr>
            <w:r>
              <w:rPr>
                <w:rFonts w:ascii="Times New Roman" w:eastAsia="Times New Roman" w:hAnsi="Times New Roman" w:cs="Times New Roman"/>
                <w:b/>
                <w:color w:val="FF0000"/>
                <w:sz w:val="24"/>
                <w:szCs w:val="24"/>
                <w:highlight w:val="white"/>
              </w:rPr>
              <w:t>PER FACILITARE LA RACCOLTA DELLE INFORMAZIONI NECESSARIE PER PROCEDERE ALLA PUBBLICAZIONE DEL BANDO SI RICHIEDONO I SEGUENTI DATI:</w:t>
            </w:r>
          </w:p>
          <w:p w:rsidR="0085206A" w:rsidRDefault="0085206A">
            <w:pPr>
              <w:jc w:val="both"/>
              <w:rPr>
                <w:rFonts w:ascii="Times New Roman" w:eastAsia="Times New Roman" w:hAnsi="Times New Roman" w:cs="Times New Roman"/>
                <w:color w:val="222222"/>
                <w:sz w:val="24"/>
                <w:szCs w:val="24"/>
                <w:highlight w:val="yellow"/>
              </w:rPr>
            </w:pPr>
          </w:p>
          <w:p w:rsidR="0085206A" w:rsidRDefault="00F74253">
            <w:pPr>
              <w:jc w:val="both"/>
              <w:rPr>
                <w:rFonts w:ascii="Times New Roman" w:eastAsia="Times New Roman" w:hAnsi="Times New Roman" w:cs="Times New Roman"/>
                <w:b/>
                <w:sz w:val="24"/>
                <w:szCs w:val="24"/>
              </w:rPr>
            </w:pPr>
            <w:r>
              <w:rPr>
                <w:rFonts w:ascii="Times New Roman" w:eastAsia="Times New Roman" w:hAnsi="Times New Roman" w:cs="Times New Roman"/>
                <w:b/>
                <w:color w:val="222222"/>
                <w:sz w:val="24"/>
                <w:szCs w:val="24"/>
                <w:highlight w:val="white"/>
              </w:rPr>
              <w:t>1) dati della Commissione che saranno resi noti successivamente alla scadenza dei termini di presentazione delle domande mediante pubblicazione di Decreto Direttoriale:</w:t>
            </w:r>
          </w:p>
          <w:p w:rsidR="0085206A" w:rsidRDefault="0085206A">
            <w:pPr>
              <w:jc w:val="both"/>
              <w:rPr>
                <w:rFonts w:ascii="Times New Roman" w:eastAsia="Times New Roman" w:hAnsi="Times New Roman" w:cs="Times New Roman"/>
                <w:sz w:val="24"/>
                <w:szCs w:val="24"/>
              </w:rPr>
            </w:pPr>
          </w:p>
          <w:p w:rsidR="0085206A" w:rsidRDefault="00F742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Componenti la Commissione di Concorso: Resp. Scientifico </w:t>
            </w:r>
            <w:r>
              <w:rPr>
                <w:rFonts w:ascii="Times New Roman" w:eastAsia="Times New Roman" w:hAnsi="Times New Roman" w:cs="Times New Roman"/>
                <w:sz w:val="24"/>
                <w:szCs w:val="24"/>
                <w:highlight w:val="cyan"/>
              </w:rPr>
              <w:t>Prof./Prof.ssa/Dott./Dott.ssa ………………………</w:t>
            </w:r>
            <w:r>
              <w:rPr>
                <w:rFonts w:ascii="Times New Roman" w:eastAsia="Times New Roman" w:hAnsi="Times New Roman" w:cs="Times New Roman"/>
                <w:sz w:val="24"/>
                <w:szCs w:val="24"/>
              </w:rPr>
              <w:t xml:space="preserve"> e/o suo delegato</w:t>
            </w:r>
            <w:r>
              <w:rPr>
                <w:rFonts w:ascii="Times New Roman" w:eastAsia="Times New Roman" w:hAnsi="Times New Roman" w:cs="Times New Roman"/>
                <w:sz w:val="24"/>
                <w:szCs w:val="24"/>
                <w:highlight w:val="cyan"/>
              </w:rPr>
              <w:t>………………………</w:t>
            </w:r>
            <w:r>
              <w:rPr>
                <w:rFonts w:ascii="Times New Roman" w:eastAsia="Times New Roman" w:hAnsi="Times New Roman" w:cs="Times New Roman"/>
                <w:sz w:val="24"/>
                <w:szCs w:val="24"/>
              </w:rPr>
              <w:t>;</w:t>
            </w:r>
          </w:p>
          <w:p w:rsidR="0085206A" w:rsidRDefault="00F742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Componente esperto </w:t>
            </w:r>
            <w:r>
              <w:rPr>
                <w:rFonts w:ascii="Times New Roman" w:eastAsia="Times New Roman" w:hAnsi="Times New Roman" w:cs="Times New Roman"/>
                <w:sz w:val="24"/>
                <w:szCs w:val="24"/>
                <w:highlight w:val="cyan"/>
              </w:rPr>
              <w:t>Prof./Prof.ssa/Dott./Dott.ssa ………………………</w:t>
            </w:r>
            <w:r>
              <w:rPr>
                <w:rFonts w:ascii="Times New Roman" w:eastAsia="Times New Roman" w:hAnsi="Times New Roman" w:cs="Times New Roman"/>
                <w:sz w:val="24"/>
                <w:szCs w:val="24"/>
              </w:rPr>
              <w:t>e/o suo delegato</w:t>
            </w:r>
            <w:r>
              <w:rPr>
                <w:rFonts w:ascii="Times New Roman" w:eastAsia="Times New Roman" w:hAnsi="Times New Roman" w:cs="Times New Roman"/>
                <w:sz w:val="24"/>
                <w:szCs w:val="24"/>
                <w:highlight w:val="cyan"/>
              </w:rPr>
              <w:t>………………………</w:t>
            </w:r>
            <w:r>
              <w:rPr>
                <w:rFonts w:ascii="Times New Roman" w:eastAsia="Times New Roman" w:hAnsi="Times New Roman" w:cs="Times New Roman"/>
                <w:sz w:val="24"/>
                <w:szCs w:val="24"/>
              </w:rPr>
              <w:t>;</w:t>
            </w:r>
          </w:p>
          <w:p w:rsidR="0085206A" w:rsidRDefault="00F742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Componente esperto </w:t>
            </w:r>
            <w:r>
              <w:rPr>
                <w:rFonts w:ascii="Times New Roman" w:eastAsia="Times New Roman" w:hAnsi="Times New Roman" w:cs="Times New Roman"/>
                <w:sz w:val="24"/>
                <w:szCs w:val="24"/>
                <w:highlight w:val="cyan"/>
              </w:rPr>
              <w:t>Prof./Prof.ssa/Dott./Dott.ssa ………………………</w:t>
            </w:r>
            <w:r>
              <w:rPr>
                <w:rFonts w:ascii="Times New Roman" w:eastAsia="Times New Roman" w:hAnsi="Times New Roman" w:cs="Times New Roman"/>
                <w:sz w:val="24"/>
                <w:szCs w:val="24"/>
              </w:rPr>
              <w:t xml:space="preserve"> e/o suo delegato</w:t>
            </w:r>
            <w:r>
              <w:rPr>
                <w:rFonts w:ascii="Times New Roman" w:eastAsia="Times New Roman" w:hAnsi="Times New Roman" w:cs="Times New Roman"/>
                <w:sz w:val="24"/>
                <w:szCs w:val="24"/>
                <w:highlight w:val="cyan"/>
              </w:rPr>
              <w:t>………………………</w:t>
            </w:r>
            <w:r>
              <w:rPr>
                <w:rFonts w:ascii="Times New Roman" w:eastAsia="Times New Roman" w:hAnsi="Times New Roman" w:cs="Times New Roman"/>
                <w:sz w:val="24"/>
                <w:szCs w:val="24"/>
              </w:rPr>
              <w:t>;</w:t>
            </w:r>
          </w:p>
          <w:p w:rsidR="0085206A" w:rsidRDefault="0085206A">
            <w:pPr>
              <w:jc w:val="both"/>
              <w:rPr>
                <w:rFonts w:ascii="Times New Roman" w:eastAsia="Times New Roman" w:hAnsi="Times New Roman" w:cs="Times New Roman"/>
                <w:sz w:val="24"/>
                <w:szCs w:val="24"/>
              </w:rPr>
            </w:pPr>
          </w:p>
          <w:p w:rsidR="0085206A" w:rsidRDefault="00F74253">
            <w:pPr>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INDICARE </w:t>
            </w:r>
            <w:r>
              <w:rPr>
                <w:rFonts w:ascii="Times New Roman" w:eastAsia="Times New Roman" w:hAnsi="Times New Roman" w:cs="Times New Roman"/>
                <w:b/>
                <w:color w:val="FF0000"/>
                <w:sz w:val="24"/>
                <w:szCs w:val="24"/>
                <w:u w:val="single"/>
              </w:rPr>
              <w:t>SEMPRE</w:t>
            </w:r>
            <w:r>
              <w:rPr>
                <w:rFonts w:ascii="Times New Roman" w:eastAsia="Times New Roman" w:hAnsi="Times New Roman" w:cs="Times New Roman"/>
                <w:b/>
                <w:color w:val="FF0000"/>
                <w:sz w:val="24"/>
                <w:szCs w:val="24"/>
              </w:rPr>
              <w:t xml:space="preserve"> ALMENO 2 SUPPLENTI/DELEGATI</w:t>
            </w:r>
          </w:p>
          <w:p w:rsidR="0085206A" w:rsidRDefault="0085206A">
            <w:pPr>
              <w:jc w:val="both"/>
              <w:rPr>
                <w:rFonts w:ascii="Times New Roman" w:eastAsia="Times New Roman" w:hAnsi="Times New Roman" w:cs="Times New Roman"/>
                <w:sz w:val="24"/>
                <w:szCs w:val="24"/>
              </w:rPr>
            </w:pPr>
          </w:p>
          <w:p w:rsidR="0085206A" w:rsidRDefault="00F7425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previsione data inizio attività borsa per programmazione pubblicazione bando:</w:t>
            </w:r>
          </w:p>
          <w:p w:rsidR="0085206A" w:rsidRDefault="00F74253">
            <w:pPr>
              <w:pBdr>
                <w:bottom w:val="single" w:sz="12" w:space="1"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cyan"/>
              </w:rPr>
              <w:t>………………………………………</w:t>
            </w:r>
          </w:p>
          <w:p w:rsidR="0085206A" w:rsidRDefault="0085206A">
            <w:pPr>
              <w:jc w:val="both"/>
              <w:rPr>
                <w:rFonts w:ascii="Times New Roman" w:eastAsia="Times New Roman" w:hAnsi="Times New Roman" w:cs="Times New Roman"/>
                <w:sz w:val="24"/>
                <w:szCs w:val="24"/>
                <w:highlight w:val="green"/>
              </w:rPr>
            </w:pPr>
          </w:p>
          <w:p w:rsidR="0085206A" w:rsidRDefault="00F74253">
            <w:pPr>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 QUESTO PROPOSITO SI PRECISA CHE LA DATA INIZIO ATTIVITÀ INDICATA POTRÀ ESSERE RISPETTATA SOLO SE LA PRATICA PERVIENE ALL’UFFICIO PREPOSTO ENTRO IL TERMINE STABILITO PER LA PRESENTAZIONE DELLA STESSA IN CDD IN MODO DA POTER ADEGUATAMENTE PROGRAMMARE LA PUBBLICAZIONE DEL BANDO; CONTRARIAMENTE, SE LA RICHIESTA PERVIENE A RIDOSSO DEL CDD STESSO O DOPO LA SCADENZA FISSATA, NON SARÀ GARANTITO IL RISPETTO DELLA DATA INIZIO ATTIVITÀ POICHÉ OCCORRERÀ RIDEFINIRE COL RESPONSABILE SCIENTIFICO/A LE TEMPISTICHE LEGATE ALLA PUBBLICAZIONE DATO L’ELEVATO NUMERO DI BANDI DA GESTIRE.</w:t>
            </w:r>
          </w:p>
          <w:p w:rsidR="0085206A" w:rsidRDefault="0085206A">
            <w:pPr>
              <w:jc w:val="both"/>
              <w:rPr>
                <w:rFonts w:ascii="Times New Roman" w:eastAsia="Times New Roman" w:hAnsi="Times New Roman" w:cs="Times New Roman"/>
                <w:sz w:val="24"/>
                <w:szCs w:val="24"/>
                <w:highlight w:val="yellow"/>
              </w:rPr>
            </w:pPr>
          </w:p>
          <w:p w:rsidR="0085206A" w:rsidRDefault="00F7425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indicazione della selezione se per titoli e colloquio o se per soli titoli:</w:t>
            </w:r>
          </w:p>
          <w:p w:rsidR="0085206A" w:rsidRDefault="00F7425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cyan"/>
              </w:rPr>
              <w:t>_____________________________________________________________________________</w:t>
            </w:r>
          </w:p>
          <w:p w:rsidR="0085206A" w:rsidRDefault="0085206A">
            <w:pPr>
              <w:jc w:val="both"/>
              <w:rPr>
                <w:rFonts w:ascii="Times New Roman" w:eastAsia="Times New Roman" w:hAnsi="Times New Roman" w:cs="Times New Roman"/>
                <w:sz w:val="24"/>
                <w:szCs w:val="24"/>
              </w:rPr>
            </w:pPr>
          </w:p>
          <w:p w:rsidR="0085206A" w:rsidRDefault="00F7425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eventuale colloquio in modalità telematica:</w:t>
            </w:r>
          </w:p>
          <w:p w:rsidR="0085206A" w:rsidRDefault="00F7425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 / NO </w:t>
            </w:r>
            <w:r>
              <w:rPr>
                <w:rFonts w:ascii="Times New Roman" w:eastAsia="Times New Roman" w:hAnsi="Times New Roman" w:cs="Times New Roman"/>
                <w:b/>
                <w:color w:val="FF0000"/>
                <w:sz w:val="24"/>
                <w:szCs w:val="24"/>
              </w:rPr>
              <w:t>(BARRARE LA VOCE CHE INTERESSA)</w:t>
            </w:r>
          </w:p>
          <w:p w:rsidR="0085206A" w:rsidRDefault="0085206A">
            <w:pPr>
              <w:jc w:val="both"/>
              <w:rPr>
                <w:rFonts w:ascii="Times New Roman" w:eastAsia="Times New Roman" w:hAnsi="Times New Roman" w:cs="Times New Roman"/>
                <w:sz w:val="24"/>
                <w:szCs w:val="24"/>
              </w:rPr>
            </w:pPr>
          </w:p>
        </w:tc>
      </w:tr>
    </w:tbl>
    <w:p w:rsidR="0085206A" w:rsidRDefault="0085206A">
      <w:pPr>
        <w:spacing w:line="240" w:lineRule="auto"/>
        <w:jc w:val="both"/>
        <w:rPr>
          <w:rFonts w:ascii="Times New Roman" w:eastAsia="Times New Roman" w:hAnsi="Times New Roman" w:cs="Times New Roman"/>
          <w:color w:val="222222"/>
          <w:sz w:val="24"/>
          <w:szCs w:val="24"/>
          <w:highlight w:val="yellow"/>
        </w:rPr>
      </w:pPr>
    </w:p>
    <w:p w:rsidR="0085206A" w:rsidRDefault="0085206A">
      <w:pPr>
        <w:spacing w:line="240" w:lineRule="auto"/>
        <w:jc w:val="both"/>
        <w:rPr>
          <w:rFonts w:ascii="Times New Roman" w:eastAsia="Times New Roman" w:hAnsi="Times New Roman" w:cs="Times New Roman"/>
          <w:color w:val="222222"/>
          <w:sz w:val="24"/>
          <w:szCs w:val="24"/>
          <w:highlight w:val="yellow"/>
        </w:rPr>
      </w:pPr>
    </w:p>
    <w:p w:rsidR="0085206A" w:rsidRDefault="00F74253">
      <w:pPr>
        <w:spacing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b/>
          <w:color w:val="222222"/>
          <w:sz w:val="24"/>
          <w:szCs w:val="24"/>
          <w:highlight w:val="yellow"/>
        </w:rPr>
        <w:t>***</w:t>
      </w:r>
      <w:r>
        <w:rPr>
          <w:rFonts w:ascii="Times New Roman" w:eastAsia="Times New Roman" w:hAnsi="Times New Roman" w:cs="Times New Roman"/>
          <w:color w:val="222222"/>
          <w:sz w:val="24"/>
          <w:szCs w:val="24"/>
          <w:highlight w:val="yellow"/>
        </w:rPr>
        <w:t xml:space="preserve">(Nota interna ufficio - ai fini di garantire una parità di accesso al procedimento valutare l’inserimento di titoli che siano commisurati all’attività di ricerca prevista, fermo restando che lo scopo della borsa è favorire la formazione nello svolgimento di un’attività di ricerca </w:t>
      </w:r>
    </w:p>
    <w:p w:rsidR="0085206A" w:rsidRDefault="0085206A">
      <w:pPr>
        <w:jc w:val="both"/>
        <w:rPr>
          <w:rFonts w:ascii="Times New Roman" w:eastAsia="Times New Roman" w:hAnsi="Times New Roman" w:cs="Times New Roman"/>
          <w:sz w:val="24"/>
          <w:szCs w:val="24"/>
        </w:rPr>
      </w:pPr>
    </w:p>
    <w:p w:rsidR="0085206A" w:rsidRDefault="00F74253">
      <w:pPr>
        <w:spacing w:after="160" w:line="259" w:lineRule="auto"/>
        <w:jc w:val="both"/>
        <w:rPr>
          <w:rFonts w:ascii="Times New Roman" w:eastAsia="Times New Roman" w:hAnsi="Times New Roman" w:cs="Times New Roman"/>
          <w:b/>
          <w:color w:val="222222"/>
          <w:sz w:val="24"/>
          <w:szCs w:val="24"/>
          <w:highlight w:val="yellow"/>
          <w:u w:val="single"/>
        </w:rPr>
      </w:pPr>
      <w:r>
        <w:rPr>
          <w:rFonts w:ascii="Times New Roman" w:eastAsia="Times New Roman" w:hAnsi="Times New Roman" w:cs="Times New Roman"/>
          <w:b/>
          <w:color w:val="222222"/>
          <w:sz w:val="24"/>
          <w:szCs w:val="24"/>
          <w:highlight w:val="yellow"/>
        </w:rPr>
        <w:t>****</w:t>
      </w:r>
      <w:r>
        <w:rPr>
          <w:rFonts w:ascii="Times New Roman" w:eastAsia="Times New Roman" w:hAnsi="Times New Roman" w:cs="Times New Roman"/>
          <w:color w:val="222222"/>
          <w:sz w:val="24"/>
          <w:szCs w:val="24"/>
          <w:highlight w:val="yellow"/>
        </w:rPr>
        <w:t xml:space="preserve">(Nota interna ufficio - dedicare particolare attenzione sulla parte relativa alla sede di svolgimento dell'attività della borsa di studio nella quale è necessario precisare a fini assicurativi i luoghi nei quali sarà svolta l'attività in oggetto. </w:t>
      </w:r>
      <w:r>
        <w:rPr>
          <w:rFonts w:ascii="Times New Roman" w:eastAsia="Times New Roman" w:hAnsi="Times New Roman" w:cs="Times New Roman"/>
          <w:b/>
          <w:color w:val="222222"/>
          <w:sz w:val="24"/>
          <w:szCs w:val="24"/>
          <w:highlight w:val="yellow"/>
          <w:u w:val="single"/>
        </w:rPr>
        <w:t>Lo svolgimento dell’attività di ricerca prevista dalla borsa nei luoghi indicati a bando non potrà essere considerata missione.</w:t>
      </w:r>
    </w:p>
    <w:p w:rsidR="0085206A" w:rsidRDefault="0085206A">
      <w:pPr>
        <w:spacing w:after="160" w:line="259" w:lineRule="auto"/>
        <w:jc w:val="both"/>
        <w:rPr>
          <w:rFonts w:ascii="Times New Roman" w:eastAsia="Times New Roman" w:hAnsi="Times New Roman" w:cs="Times New Roman"/>
          <w:b/>
          <w:sz w:val="24"/>
          <w:szCs w:val="24"/>
          <w:u w:val="single"/>
        </w:rPr>
      </w:pPr>
    </w:p>
    <w:p w:rsidR="0085206A" w:rsidRDefault="0085206A">
      <w:pPr>
        <w:rPr>
          <w:rFonts w:ascii="Times New Roman" w:eastAsia="Times New Roman" w:hAnsi="Times New Roman" w:cs="Times New Roman"/>
          <w:sz w:val="24"/>
          <w:szCs w:val="24"/>
        </w:rPr>
      </w:pPr>
    </w:p>
    <w:p w:rsidR="0085206A" w:rsidRDefault="0085206A">
      <w:pPr>
        <w:rPr>
          <w:rFonts w:ascii="Times New Roman" w:eastAsia="Times New Roman" w:hAnsi="Times New Roman" w:cs="Times New Roman"/>
          <w:sz w:val="24"/>
          <w:szCs w:val="24"/>
        </w:rPr>
      </w:pPr>
    </w:p>
    <w:p w:rsidR="0085206A" w:rsidRDefault="00F74253">
      <w:pPr>
        <w:tabs>
          <w:tab w:val="left" w:pos="405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85206A">
      <w:pgSz w:w="11906" w:h="16838"/>
      <w:pgMar w:top="1134"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B84573"/>
    <w:multiLevelType w:val="multilevel"/>
    <w:tmpl w:val="04F21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06A"/>
    <w:rsid w:val="002527C1"/>
    <w:rsid w:val="00385BCB"/>
    <w:rsid w:val="004106F8"/>
    <w:rsid w:val="00625301"/>
    <w:rsid w:val="006D7A74"/>
    <w:rsid w:val="007263A6"/>
    <w:rsid w:val="007D48E3"/>
    <w:rsid w:val="0085206A"/>
    <w:rsid w:val="0097051E"/>
    <w:rsid w:val="009F4D32"/>
    <w:rsid w:val="00C64842"/>
    <w:rsid w:val="00D47081"/>
    <w:rsid w:val="00DD3ECB"/>
    <w:rsid w:val="00F03F98"/>
    <w:rsid w:val="00F74253"/>
    <w:rsid w:val="00FE0B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A0C96"/>
  <w15:docId w15:val="{CA0EC23D-A1A2-4AC9-9B43-7593C607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20D42"/>
    <w:rPr>
      <w:color w:val="000000"/>
      <w:szCs w:val="20"/>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Cs w:val="22"/>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styleId="Grigliatabella">
    <w:name w:val="Table Grid"/>
    <w:basedOn w:val="Tabellanormale"/>
    <w:uiPriority w:val="39"/>
    <w:rsid w:val="007264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85F0E"/>
  </w:style>
  <w:style w:type="paragraph" w:customStyle="1" w:styleId="v1">
    <w:name w:val="v1"/>
    <w:basedOn w:val="Normale"/>
    <w:rsid w:val="001C50AE"/>
    <w:pPr>
      <w:tabs>
        <w:tab w:val="left" w:pos="567"/>
        <w:tab w:val="left" w:pos="5529"/>
        <w:tab w:val="right" w:pos="6946"/>
        <w:tab w:val="left" w:pos="7230"/>
        <w:tab w:val="right" w:pos="8647"/>
      </w:tabs>
      <w:suppressAutoHyphens/>
      <w:spacing w:line="240" w:lineRule="atLeast"/>
      <w:jc w:val="both"/>
    </w:pPr>
    <w:rPr>
      <w:rFonts w:ascii="Times New Roman" w:eastAsia="Times New Roman" w:hAnsi="Times New Roman" w:cs="Times New Roman"/>
      <w:color w:val="auto"/>
      <w:sz w:val="24"/>
      <w:lang w:eastAsia="zh-CN"/>
    </w:rPr>
  </w:style>
  <w:style w:type="paragraph" w:styleId="Paragrafoelenco">
    <w:name w:val="List Paragraph"/>
    <w:basedOn w:val="Normale"/>
    <w:uiPriority w:val="34"/>
    <w:qFormat/>
    <w:rsid w:val="00481190"/>
    <w:pPr>
      <w:ind w:left="720"/>
      <w:contextualSpacing/>
    </w:pPr>
  </w:style>
  <w:style w:type="paragraph" w:customStyle="1" w:styleId="Normale1">
    <w:name w:val="Normale1"/>
    <w:rsid w:val="00DB1002"/>
    <w:pPr>
      <w:widowControl w:val="0"/>
      <w:suppressAutoHyphens/>
      <w:spacing w:after="200"/>
      <w:ind w:leftChars="-1" w:left="-1" w:hangingChars="1" w:hanging="1"/>
      <w:textDirection w:val="btLr"/>
      <w:textAlignment w:val="top"/>
      <w:outlineLvl w:val="0"/>
    </w:pPr>
    <w:rPr>
      <w:rFonts w:ascii="Calibri" w:eastAsia="Calibri" w:hAnsi="Calibri" w:cs="Calibri"/>
      <w:color w:val="000000"/>
      <w:position w:val="-1"/>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FMjgwoReVgrDCjtVNqK/7TuZnA==">AMUW2mUASDPOjqPsjb8GI7MwitPLGrCU1kM4UwMBPdD5CP5qzIDR6726BZM8UIwf4qPKdhU0cgpUyrZFMM/8OxA2c/BSETY2CrgwuZH6yeKi5kALhRZdyeRAngRRqVG5uFv45rNacc9c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Universita Degli Studi Di Torino</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Scaravaglio</cp:lastModifiedBy>
  <cp:revision>2</cp:revision>
  <dcterms:created xsi:type="dcterms:W3CDTF">2021-05-17T14:44:00Z</dcterms:created>
  <dcterms:modified xsi:type="dcterms:W3CDTF">2021-05-17T14:44:00Z</dcterms:modified>
</cp:coreProperties>
</file>